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AAD1F" w14:textId="2B9D4A02" w:rsidR="002E0DE7" w:rsidRDefault="002E0DE7" w:rsidP="002E0DE7">
      <w:pPr>
        <w:rPr>
          <w:b/>
          <w:bCs/>
        </w:rPr>
      </w:pPr>
      <w:r w:rsidRPr="002E0DE7">
        <w:rPr>
          <w:b/>
          <w:bCs/>
        </w:rPr>
        <w:t xml:space="preserve">“WOMEN WHO WROTE HİSTORY” </w:t>
      </w:r>
      <w:proofErr w:type="spellStart"/>
      <w:r w:rsidRPr="002E0DE7">
        <w:rPr>
          <w:b/>
          <w:bCs/>
        </w:rPr>
        <w:t>etwinning</w:t>
      </w:r>
      <w:proofErr w:type="spellEnd"/>
      <w:r w:rsidRPr="002E0DE7">
        <w:rPr>
          <w:b/>
          <w:bCs/>
        </w:rPr>
        <w:t xml:space="preserve"> projesi</w:t>
      </w:r>
    </w:p>
    <w:p w14:paraId="6587A49C" w14:textId="10176227" w:rsidR="00DC3697" w:rsidRPr="002E0DE7" w:rsidRDefault="00DC3697" w:rsidP="002E0DE7">
      <w:pPr>
        <w:rPr>
          <w:b/>
          <w:bCs/>
        </w:rPr>
      </w:pPr>
      <w:r>
        <w:rPr>
          <w:b/>
          <w:bCs/>
          <w:noProof/>
        </w:rPr>
        <w:drawing>
          <wp:inline distT="0" distB="0" distL="0" distR="0" wp14:anchorId="6C1D28B7" wp14:editId="0813F9E4">
            <wp:extent cx="3777343" cy="3777343"/>
            <wp:effectExtent l="0" t="0" r="0" b="0"/>
            <wp:docPr id="96689324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893249" name="Resim 966893249"/>
                    <pic:cNvPicPr/>
                  </pic:nvPicPr>
                  <pic:blipFill>
                    <a:blip r:embed="rId4" cstate="print">
                      <a:extLst>
                        <a:ext uri="{28A0092B-C50C-407E-A947-70E740481C1C}">
                          <a14:useLocalDpi xmlns:a14="http://schemas.microsoft.com/office/drawing/2010/main" val="0"/>
                        </a:ext>
                      </a:extLst>
                    </a:blip>
                    <a:stretch>
                      <a:fillRect/>
                    </a:stretch>
                  </pic:blipFill>
                  <pic:spPr>
                    <a:xfrm>
                      <a:off x="0" y="0"/>
                      <a:ext cx="3787352" cy="3787352"/>
                    </a:xfrm>
                    <a:prstGeom prst="rect">
                      <a:avLst/>
                    </a:prstGeom>
                  </pic:spPr>
                </pic:pic>
              </a:graphicData>
            </a:graphic>
          </wp:inline>
        </w:drawing>
      </w:r>
    </w:p>
    <w:p w14:paraId="0260436D" w14:textId="77777777" w:rsidR="002E0DE7" w:rsidRPr="002E0DE7" w:rsidRDefault="002E0DE7" w:rsidP="002E0DE7">
      <w:pPr>
        <w:rPr>
          <w:b/>
          <w:bCs/>
        </w:rPr>
      </w:pPr>
      <w:r w:rsidRPr="002E0DE7">
        <w:rPr>
          <w:b/>
          <w:bCs/>
        </w:rPr>
        <w:t>Tarih Yazan Kadınlar</w:t>
      </w:r>
    </w:p>
    <w:p w14:paraId="420752D0" w14:textId="77777777" w:rsidR="002E0DE7" w:rsidRDefault="002E0DE7" w:rsidP="002E0DE7">
      <w:r w:rsidRPr="002E0DE7">
        <w:t xml:space="preserve">"Tarih Yazan Kadınlar" </w:t>
      </w:r>
      <w:proofErr w:type="spellStart"/>
      <w:r w:rsidRPr="002E0DE7">
        <w:t>eTwinning</w:t>
      </w:r>
      <w:proofErr w:type="spellEnd"/>
      <w:r w:rsidRPr="002E0DE7">
        <w:t xml:space="preserve"> Projesi**, tarihte iz bırakan ve farklı alanlarda çığır açan kadınların hayatlarını ve başarılarını incelemek için başlatıldı. Bu proje, öğrencilerin kadınların topluma ve dünya tarihine katkılarını daha iyi anlamalarına yardımcı olurken, toplumsal cinsiyet eşitliği konusunda farkındalık yaratmayı amaçlıyor. Öğrenciler, belirli alanlarda öncü roller üstlenen kadınları araştıracak, hikayelerini keşfedecek ve çalışmalarını sunumlar ve yaratıcı projeler aracılığıyla paylaşacak. Ayrıca proje, farklı okullardan öğrencilerin dijital platformlarda iş birliği yapmalarına, bilgi alışverişinde bulunmalarına ve ortak ürünler geliştirmelerine olanak tanıyacak.</w:t>
      </w:r>
    </w:p>
    <w:p w14:paraId="020D0C16" w14:textId="46AB1DB4" w:rsidR="00DC3697" w:rsidRDefault="00DC3697" w:rsidP="002E0DE7">
      <w:r>
        <w:t xml:space="preserve">Projede kurucu ortağı okulumuz matematik öğretmeni Ayşe Nur ALTUNOK, fizik öğretmeni </w:t>
      </w:r>
      <w:r>
        <w:t>Kader ORHAN</w:t>
      </w:r>
      <w:r>
        <w:t xml:space="preserve">, matematik öğretmeni </w:t>
      </w:r>
      <w:r>
        <w:t>Eda ÖZCANIM DOĞAN</w:t>
      </w:r>
      <w:r>
        <w:t xml:space="preserve">, rehberlik öğretmeni </w:t>
      </w:r>
      <w:r>
        <w:t>Semanur AYDOĞAN</w:t>
      </w:r>
      <w:r>
        <w:t xml:space="preserve"> ve </w:t>
      </w:r>
      <w:proofErr w:type="spellStart"/>
      <w:r>
        <w:t>ingilizce</w:t>
      </w:r>
      <w:proofErr w:type="spellEnd"/>
      <w:r>
        <w:t xml:space="preserve"> öğretmeni </w:t>
      </w:r>
      <w:r>
        <w:t>Elif ATASEVER</w:t>
      </w:r>
      <w:r>
        <w:t xml:space="preserve"> görev almıştır.</w:t>
      </w:r>
    </w:p>
    <w:p w14:paraId="7D2BFF57" w14:textId="336AB6EB" w:rsidR="00DC3697" w:rsidRDefault="00DC3697" w:rsidP="002E0DE7">
      <w:r>
        <w:t>Projemizde yer alan ülkelerin haritasında konumları:</w:t>
      </w:r>
    </w:p>
    <w:p w14:paraId="11F2C991" w14:textId="0FFE1A6E" w:rsidR="00DC3697" w:rsidRDefault="00DC3697" w:rsidP="002E0DE7">
      <w:hyperlink r:id="rId5" w:history="1">
        <w:r w:rsidRPr="007C608F">
          <w:rPr>
            <w:rStyle w:val="Kpr"/>
          </w:rPr>
          <w:t>https://padlet.com/kaan552552/women-who-wrote-history-etwinning-project-rektu4vp5nbue8v9</w:t>
        </w:r>
      </w:hyperlink>
      <w:r>
        <w:t xml:space="preserve"> </w:t>
      </w:r>
    </w:p>
    <w:p w14:paraId="0BC582AD" w14:textId="458607FC" w:rsidR="002E0DE7" w:rsidRDefault="002E0DE7" w:rsidP="002E0DE7">
      <w:r>
        <w:t>Projemize dair linkler:</w:t>
      </w:r>
    </w:p>
    <w:p w14:paraId="411501B8" w14:textId="3B179A65" w:rsidR="002E0DE7" w:rsidRDefault="002E0DE7" w:rsidP="002E0DE7">
      <w:hyperlink r:id="rId6" w:history="1">
        <w:r w:rsidRPr="007C608F">
          <w:rPr>
            <w:rStyle w:val="Kpr"/>
          </w:rPr>
          <w:t>https://youtu.be/MTeiSUZsGa4</w:t>
        </w:r>
      </w:hyperlink>
      <w:r>
        <w:t xml:space="preserve"> </w:t>
      </w:r>
    </w:p>
    <w:p w14:paraId="42EB275C" w14:textId="2D045AE9" w:rsidR="002E0DE7" w:rsidRDefault="002E0DE7" w:rsidP="002E0DE7">
      <w:hyperlink r:id="rId7" w:history="1">
        <w:r w:rsidRPr="007C608F">
          <w:rPr>
            <w:rStyle w:val="Kpr"/>
          </w:rPr>
          <w:t>https://read.bookcreator.com/WEMuybTZ3MPkrBSElmbIQ8cnKYk1/3DDUFsDfTf2_t1fFkmbtyg</w:t>
        </w:r>
      </w:hyperlink>
    </w:p>
    <w:p w14:paraId="3F6DC6AB" w14:textId="7CE3D9F9" w:rsidR="002E0DE7" w:rsidRDefault="002E0DE7" w:rsidP="002E0DE7">
      <w:hyperlink r:id="rId8" w:history="1">
        <w:r w:rsidRPr="007C608F">
          <w:rPr>
            <w:rStyle w:val="Kpr"/>
          </w:rPr>
          <w:t>https://www.canva.com/design/DAGVatzFuZg/CPbiFrdJD4og13nzPJb_Aw/watch</w:t>
        </w:r>
      </w:hyperlink>
    </w:p>
    <w:p w14:paraId="6BEB2A30" w14:textId="54671A87" w:rsidR="002E0DE7" w:rsidRDefault="002E0DE7" w:rsidP="002E0DE7">
      <w:hyperlink r:id="rId9" w:history="1">
        <w:r w:rsidRPr="007C608F">
          <w:rPr>
            <w:rStyle w:val="Kpr"/>
          </w:rPr>
          <w:t>https://www.canva.com/design/DAGUPCfLtgI/tPvfp6_2U6c2xivtUOmWXA/watch</w:t>
        </w:r>
      </w:hyperlink>
    </w:p>
    <w:p w14:paraId="5E696FF1" w14:textId="77777777" w:rsidR="002E0DE7" w:rsidRDefault="002E0DE7"/>
    <w:sectPr w:rsidR="002E0D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DE7"/>
    <w:rsid w:val="002E0DE7"/>
    <w:rsid w:val="004E685C"/>
    <w:rsid w:val="006772C0"/>
    <w:rsid w:val="0093566D"/>
    <w:rsid w:val="009B3C2F"/>
    <w:rsid w:val="00DC36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1241D"/>
  <w15:chartTrackingRefBased/>
  <w15:docId w15:val="{79C64B2B-36F2-47FB-8640-A7AC55A83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2E0DE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2E0DE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2E0DE7"/>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2E0DE7"/>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2E0DE7"/>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2E0DE7"/>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2E0DE7"/>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2E0DE7"/>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2E0DE7"/>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E0DE7"/>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2E0DE7"/>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2E0DE7"/>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2E0DE7"/>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2E0DE7"/>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2E0DE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2E0DE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2E0DE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2E0DE7"/>
    <w:rPr>
      <w:rFonts w:eastAsiaTheme="majorEastAsia" w:cstheme="majorBidi"/>
      <w:color w:val="272727" w:themeColor="text1" w:themeTint="D8"/>
    </w:rPr>
  </w:style>
  <w:style w:type="paragraph" w:styleId="KonuBal">
    <w:name w:val="Title"/>
    <w:basedOn w:val="Normal"/>
    <w:next w:val="Normal"/>
    <w:link w:val="KonuBalChar"/>
    <w:uiPriority w:val="10"/>
    <w:qFormat/>
    <w:rsid w:val="002E0D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E0DE7"/>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2E0DE7"/>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2E0DE7"/>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2E0DE7"/>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2E0DE7"/>
    <w:rPr>
      <w:i/>
      <w:iCs/>
      <w:color w:val="404040" w:themeColor="text1" w:themeTint="BF"/>
    </w:rPr>
  </w:style>
  <w:style w:type="paragraph" w:styleId="ListeParagraf">
    <w:name w:val="List Paragraph"/>
    <w:basedOn w:val="Normal"/>
    <w:uiPriority w:val="34"/>
    <w:qFormat/>
    <w:rsid w:val="002E0DE7"/>
    <w:pPr>
      <w:ind w:left="720"/>
      <w:contextualSpacing/>
    </w:pPr>
  </w:style>
  <w:style w:type="character" w:styleId="GlVurgulama">
    <w:name w:val="Intense Emphasis"/>
    <w:basedOn w:val="VarsaylanParagrafYazTipi"/>
    <w:uiPriority w:val="21"/>
    <w:qFormat/>
    <w:rsid w:val="002E0DE7"/>
    <w:rPr>
      <w:i/>
      <w:iCs/>
      <w:color w:val="2F5496" w:themeColor="accent1" w:themeShade="BF"/>
    </w:rPr>
  </w:style>
  <w:style w:type="paragraph" w:styleId="GlAlnt">
    <w:name w:val="Intense Quote"/>
    <w:basedOn w:val="Normal"/>
    <w:next w:val="Normal"/>
    <w:link w:val="GlAlntChar"/>
    <w:uiPriority w:val="30"/>
    <w:qFormat/>
    <w:rsid w:val="002E0D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2E0DE7"/>
    <w:rPr>
      <w:i/>
      <w:iCs/>
      <w:color w:val="2F5496" w:themeColor="accent1" w:themeShade="BF"/>
    </w:rPr>
  </w:style>
  <w:style w:type="character" w:styleId="GlBavuru">
    <w:name w:val="Intense Reference"/>
    <w:basedOn w:val="VarsaylanParagrafYazTipi"/>
    <w:uiPriority w:val="32"/>
    <w:qFormat/>
    <w:rsid w:val="002E0DE7"/>
    <w:rPr>
      <w:b/>
      <w:bCs/>
      <w:smallCaps/>
      <w:color w:val="2F5496" w:themeColor="accent1" w:themeShade="BF"/>
      <w:spacing w:val="5"/>
    </w:rPr>
  </w:style>
  <w:style w:type="character" w:styleId="Kpr">
    <w:name w:val="Hyperlink"/>
    <w:basedOn w:val="VarsaylanParagrafYazTipi"/>
    <w:uiPriority w:val="99"/>
    <w:unhideWhenUsed/>
    <w:rsid w:val="002E0DE7"/>
    <w:rPr>
      <w:color w:val="0563C1" w:themeColor="hyperlink"/>
      <w:u w:val="single"/>
    </w:rPr>
  </w:style>
  <w:style w:type="character" w:styleId="zmlenmeyenBahsetme">
    <w:name w:val="Unresolved Mention"/>
    <w:basedOn w:val="VarsaylanParagrafYazTipi"/>
    <w:uiPriority w:val="99"/>
    <w:semiHidden/>
    <w:unhideWhenUsed/>
    <w:rsid w:val="002E0D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533581">
      <w:bodyDiv w:val="1"/>
      <w:marLeft w:val="0"/>
      <w:marRight w:val="0"/>
      <w:marTop w:val="0"/>
      <w:marBottom w:val="0"/>
      <w:divBdr>
        <w:top w:val="none" w:sz="0" w:space="0" w:color="auto"/>
        <w:left w:val="none" w:sz="0" w:space="0" w:color="auto"/>
        <w:bottom w:val="none" w:sz="0" w:space="0" w:color="auto"/>
        <w:right w:val="none" w:sz="0" w:space="0" w:color="auto"/>
      </w:divBdr>
      <w:divsChild>
        <w:div w:id="982661382">
          <w:marLeft w:val="0"/>
          <w:marRight w:val="0"/>
          <w:marTop w:val="0"/>
          <w:marBottom w:val="0"/>
          <w:divBdr>
            <w:top w:val="none" w:sz="0" w:space="0" w:color="auto"/>
            <w:left w:val="none" w:sz="0" w:space="0" w:color="auto"/>
            <w:bottom w:val="none" w:sz="0" w:space="0" w:color="auto"/>
            <w:right w:val="none" w:sz="0" w:space="0" w:color="auto"/>
          </w:divBdr>
        </w:div>
      </w:divsChild>
    </w:div>
    <w:div w:id="2085488671">
      <w:bodyDiv w:val="1"/>
      <w:marLeft w:val="0"/>
      <w:marRight w:val="0"/>
      <w:marTop w:val="0"/>
      <w:marBottom w:val="0"/>
      <w:divBdr>
        <w:top w:val="none" w:sz="0" w:space="0" w:color="auto"/>
        <w:left w:val="none" w:sz="0" w:space="0" w:color="auto"/>
        <w:bottom w:val="none" w:sz="0" w:space="0" w:color="auto"/>
        <w:right w:val="none" w:sz="0" w:space="0" w:color="auto"/>
      </w:divBdr>
      <w:divsChild>
        <w:div w:id="1856380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nva.com/design/DAGVatzFuZg/CPbiFrdJD4og13nzPJb_Aw/watch" TargetMode="External"/><Relationship Id="rId3" Type="http://schemas.openxmlformats.org/officeDocument/2006/relationships/webSettings" Target="webSettings.xml"/><Relationship Id="rId7" Type="http://schemas.openxmlformats.org/officeDocument/2006/relationships/hyperlink" Target="https://read.bookcreator.com/WEMuybTZ3MPkrBSElmbIQ8cnKYk1/3DDUFsDfTf2_t1fFkmbty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MTeiSUZsGa4" TargetMode="External"/><Relationship Id="rId11" Type="http://schemas.openxmlformats.org/officeDocument/2006/relationships/theme" Target="theme/theme1.xml"/><Relationship Id="rId5" Type="http://schemas.openxmlformats.org/officeDocument/2006/relationships/hyperlink" Target="https://padlet.com/kaan552552/women-who-wrote-history-etwinning-project-rektu4vp5nbue8v9" TargetMode="External"/><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hyperlink" Target="https://www.canva.com/design/DAGUPCfLtgI/tPvfp6_2U6c2xivtUOmWXA/watch"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270</Words>
  <Characters>1541</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Kaan Altunok Osman Kuyumcu A. I. H L</dc:creator>
  <cp:keywords/>
  <dc:description/>
  <cp:lastModifiedBy>Kaan Altunok Osman Kuyumcu A. I. H L</cp:lastModifiedBy>
  <cp:revision>1</cp:revision>
  <dcterms:created xsi:type="dcterms:W3CDTF">2025-03-10T08:12:00Z</dcterms:created>
  <dcterms:modified xsi:type="dcterms:W3CDTF">2025-03-10T08:27:00Z</dcterms:modified>
</cp:coreProperties>
</file>